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05"/>
        <w:gridCol w:w="2258"/>
        <w:gridCol w:w="3992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274C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D34090">
              <w:rPr>
                <w:rFonts w:ascii="Times New Roman" w:hAnsi="Times New Roman"/>
                <w:sz w:val="28"/>
                <w:szCs w:val="28"/>
              </w:rPr>
              <w:t>03.12.2019</w:t>
            </w:r>
            <w:r w:rsidR="004C79BE" w:rsidRPr="004964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4090">
              <w:rPr>
                <w:rFonts w:ascii="Times New Roman" w:hAnsi="Times New Roman"/>
                <w:sz w:val="28"/>
                <w:szCs w:val="28"/>
              </w:rPr>
              <w:t>1695/0/197-19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84463A">
        <w:rPr>
          <w:rFonts w:ascii="Times New Roman" w:hAnsi="Times New Roman"/>
          <w:b/>
          <w:sz w:val="28"/>
        </w:rPr>
        <w:t>а обласна дитяча клінічна 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431" w:type="dxa"/>
        <w:tblLook w:val="01E0" w:firstRow="1" w:lastRow="1" w:firstColumn="1" w:lastColumn="1" w:noHBand="0" w:noVBand="0"/>
      </w:tblPr>
      <w:tblGrid>
        <w:gridCol w:w="852"/>
        <w:gridCol w:w="3245"/>
        <w:gridCol w:w="1189"/>
        <w:gridCol w:w="1116"/>
        <w:gridCol w:w="1687"/>
        <w:gridCol w:w="1687"/>
      </w:tblGrid>
      <w:tr w:rsidR="00617EC5" w:rsidTr="00B07619">
        <w:tc>
          <w:tcPr>
            <w:tcW w:w="852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45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189" w:type="dxa"/>
          </w:tcPr>
          <w:p w:rsidR="0084463A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116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68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68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617EC5" w:rsidTr="00B07619">
        <w:tc>
          <w:tcPr>
            <w:tcW w:w="852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245" w:type="dxa"/>
          </w:tcPr>
          <w:p w:rsidR="002C05AA" w:rsidRPr="000D1868" w:rsidRDefault="00B07619" w:rsidP="00B0761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Система фіксації черепа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DORO</w:t>
            </w:r>
            <w:r w:rsidRPr="00B076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® з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аксесуарами, у складі згідно з  </w:t>
            </w:r>
            <w:r w:rsidR="002C14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Додатком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C14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17EC5" w:rsidRPr="00D03DFB" w:rsidRDefault="002C14CD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1 до Специфікації)</w:t>
            </w:r>
          </w:p>
        </w:tc>
        <w:tc>
          <w:tcPr>
            <w:tcW w:w="1189" w:type="dxa"/>
            <w:vAlign w:val="center"/>
          </w:tcPr>
          <w:p w:rsidR="00617EC5" w:rsidRPr="00D03DFB" w:rsidRDefault="00E431E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1116" w:type="dxa"/>
            <w:vAlign w:val="center"/>
          </w:tcPr>
          <w:p w:rsidR="00617EC5" w:rsidRP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87" w:type="dxa"/>
            <w:vAlign w:val="center"/>
          </w:tcPr>
          <w:p w:rsidR="00617EC5" w:rsidRPr="005C2BFE" w:rsidRDefault="00B07619" w:rsidP="008446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431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E431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87" w:type="dxa"/>
            <w:vAlign w:val="center"/>
          </w:tcPr>
          <w:p w:rsidR="00617EC5" w:rsidRPr="0084463A" w:rsidRDefault="00B07619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431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E431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84463A" w:rsidTr="00B07619">
        <w:tc>
          <w:tcPr>
            <w:tcW w:w="852" w:type="dxa"/>
          </w:tcPr>
          <w:p w:rsidR="0084463A" w:rsidRDefault="0084463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45" w:type="dxa"/>
          </w:tcPr>
          <w:p w:rsidR="0084463A" w:rsidRPr="0084463A" w:rsidRDefault="0084463A" w:rsidP="008446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Всього: </w:t>
            </w:r>
          </w:p>
        </w:tc>
        <w:tc>
          <w:tcPr>
            <w:tcW w:w="1189" w:type="dxa"/>
            <w:vAlign w:val="center"/>
          </w:tcPr>
          <w:p w:rsidR="0084463A" w:rsidRDefault="0084463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  <w:vAlign w:val="center"/>
          </w:tcPr>
          <w:p w:rsidR="0084463A" w:rsidRDefault="0084463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87" w:type="dxa"/>
            <w:vAlign w:val="center"/>
          </w:tcPr>
          <w:p w:rsidR="0084463A" w:rsidRDefault="0084463A" w:rsidP="002C05A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87" w:type="dxa"/>
            <w:vAlign w:val="center"/>
          </w:tcPr>
          <w:p w:rsidR="0084463A" w:rsidRDefault="00B07619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431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E431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F26194" w:rsidRDefault="003568F6" w:rsidP="00DD5E25">
      <w:pPr>
        <w:pStyle w:val="a5"/>
        <w:spacing w:after="0"/>
        <w:ind w:left="-360"/>
        <w:rPr>
          <w:sz w:val="28"/>
          <w:szCs w:val="28"/>
        </w:rPr>
      </w:pPr>
      <w:r w:rsidRPr="003568F6">
        <w:rPr>
          <w:sz w:val="28"/>
          <w:szCs w:val="28"/>
        </w:rPr>
        <w:t xml:space="preserve">     </w:t>
      </w:r>
      <w:r w:rsidR="00DD5E25">
        <w:rPr>
          <w:sz w:val="28"/>
          <w:szCs w:val="28"/>
          <w:lang w:val="uk-UA"/>
        </w:rPr>
        <w:t>Д</w:t>
      </w:r>
      <w:r w:rsidR="00F75943" w:rsidRPr="00111335">
        <w:rPr>
          <w:sz w:val="28"/>
          <w:szCs w:val="28"/>
          <w:lang w:val="uk-UA"/>
        </w:rPr>
        <w:t>иректор</w:t>
      </w:r>
      <w:r w:rsidR="00DD5E25">
        <w:rPr>
          <w:sz w:val="28"/>
          <w:szCs w:val="28"/>
          <w:lang w:val="uk-UA"/>
        </w:rPr>
        <w:t xml:space="preserve"> департаменту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</w:t>
      </w:r>
      <w:r w:rsidR="00F9339A">
        <w:rPr>
          <w:sz w:val="28"/>
          <w:szCs w:val="28"/>
          <w:lang w:val="uk-UA"/>
        </w:rPr>
        <w:t xml:space="preserve">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 w:rsidR="00DD5E25">
        <w:rPr>
          <w:sz w:val="28"/>
          <w:szCs w:val="28"/>
          <w:lang w:val="uk-UA"/>
        </w:rPr>
        <w:t>В.М.СЕРДЮК</w:t>
      </w: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943"/>
    <w:rsid w:val="00004E79"/>
    <w:rsid w:val="00043E54"/>
    <w:rsid w:val="000D1868"/>
    <w:rsid w:val="00111335"/>
    <w:rsid w:val="00177B8F"/>
    <w:rsid w:val="00183C1C"/>
    <w:rsid w:val="001D42D2"/>
    <w:rsid w:val="001E3CC1"/>
    <w:rsid w:val="002141A9"/>
    <w:rsid w:val="00274C4A"/>
    <w:rsid w:val="00286520"/>
    <w:rsid w:val="002B4AD3"/>
    <w:rsid w:val="002C05AA"/>
    <w:rsid w:val="002C14CD"/>
    <w:rsid w:val="002C5752"/>
    <w:rsid w:val="00300E17"/>
    <w:rsid w:val="003568F6"/>
    <w:rsid w:val="0036565E"/>
    <w:rsid w:val="003678F1"/>
    <w:rsid w:val="00395C66"/>
    <w:rsid w:val="003F1F98"/>
    <w:rsid w:val="00433E69"/>
    <w:rsid w:val="00436F97"/>
    <w:rsid w:val="004566FC"/>
    <w:rsid w:val="004606B8"/>
    <w:rsid w:val="004642C6"/>
    <w:rsid w:val="00496494"/>
    <w:rsid w:val="004C79BE"/>
    <w:rsid w:val="004D2512"/>
    <w:rsid w:val="00503C02"/>
    <w:rsid w:val="00534733"/>
    <w:rsid w:val="00536F79"/>
    <w:rsid w:val="00554CFF"/>
    <w:rsid w:val="005660C6"/>
    <w:rsid w:val="005674D6"/>
    <w:rsid w:val="00587A7B"/>
    <w:rsid w:val="00594990"/>
    <w:rsid w:val="005C2BFE"/>
    <w:rsid w:val="005C4692"/>
    <w:rsid w:val="005C69EB"/>
    <w:rsid w:val="005F6779"/>
    <w:rsid w:val="00617EC5"/>
    <w:rsid w:val="00624D5F"/>
    <w:rsid w:val="006701F7"/>
    <w:rsid w:val="0068549D"/>
    <w:rsid w:val="006F654C"/>
    <w:rsid w:val="00714F61"/>
    <w:rsid w:val="00717CBF"/>
    <w:rsid w:val="00791A46"/>
    <w:rsid w:val="007D45CF"/>
    <w:rsid w:val="00800176"/>
    <w:rsid w:val="00802E3A"/>
    <w:rsid w:val="0084463A"/>
    <w:rsid w:val="0087284E"/>
    <w:rsid w:val="008914A4"/>
    <w:rsid w:val="008C1E55"/>
    <w:rsid w:val="0091651F"/>
    <w:rsid w:val="009215B3"/>
    <w:rsid w:val="0092160F"/>
    <w:rsid w:val="00926ED7"/>
    <w:rsid w:val="009271CE"/>
    <w:rsid w:val="00956F0B"/>
    <w:rsid w:val="009F7E76"/>
    <w:rsid w:val="00A60B1E"/>
    <w:rsid w:val="00A94F7A"/>
    <w:rsid w:val="00AB10E7"/>
    <w:rsid w:val="00B07619"/>
    <w:rsid w:val="00B1060C"/>
    <w:rsid w:val="00B43D77"/>
    <w:rsid w:val="00BC2382"/>
    <w:rsid w:val="00BD17E8"/>
    <w:rsid w:val="00C330B8"/>
    <w:rsid w:val="00C54779"/>
    <w:rsid w:val="00CD3897"/>
    <w:rsid w:val="00D03DFB"/>
    <w:rsid w:val="00D34090"/>
    <w:rsid w:val="00D354A7"/>
    <w:rsid w:val="00DD17A8"/>
    <w:rsid w:val="00DD5E25"/>
    <w:rsid w:val="00E33F22"/>
    <w:rsid w:val="00E431EA"/>
    <w:rsid w:val="00EB760F"/>
    <w:rsid w:val="00EC18BB"/>
    <w:rsid w:val="00EE36DF"/>
    <w:rsid w:val="00F26194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27F34"/>
  <w15:docId w15:val="{658D5508-DDEA-4A52-8B82-151CCCED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и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4D01D-84E1-4E8F-B513-804D199EB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323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Microsoft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8</cp:revision>
  <cp:lastPrinted>2019-12-03T07:49:00Z</cp:lastPrinted>
  <dcterms:created xsi:type="dcterms:W3CDTF">2019-08-12T07:28:00Z</dcterms:created>
  <dcterms:modified xsi:type="dcterms:W3CDTF">2019-12-03T15:31:00Z</dcterms:modified>
</cp:coreProperties>
</file>